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AD8C0D3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86A363E" w14:textId="77777777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1DAFCF54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CB18515" w14:textId="3B432E14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4C002B">
        <w:rPr>
          <w:rFonts w:asciiTheme="minorHAnsi" w:hAnsiTheme="minorHAnsi" w:cstheme="minorHAnsi"/>
        </w:rPr>
        <w:t>20</w:t>
      </w:r>
      <w:r w:rsidR="00DE5BEF" w:rsidRPr="008E3242">
        <w:rPr>
          <w:rFonts w:asciiTheme="minorHAnsi" w:hAnsiTheme="minorHAnsi" w:cstheme="minorHAnsi"/>
        </w:rPr>
        <w:t>»</w:t>
      </w:r>
      <w:r w:rsidR="00E85398">
        <w:rPr>
          <w:rFonts w:asciiTheme="minorHAnsi" w:hAnsiTheme="minorHAnsi" w:cstheme="minorHAnsi"/>
        </w:rPr>
        <w:t xml:space="preserve"> </w:t>
      </w:r>
      <w:r w:rsidR="004C002B">
        <w:rPr>
          <w:rFonts w:asciiTheme="minorHAnsi" w:hAnsiTheme="minorHAnsi" w:cstheme="minorHAnsi"/>
        </w:rPr>
        <w:t>мая</w:t>
      </w:r>
      <w:r w:rsidR="00220905"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</w:t>
      </w:r>
      <w:r w:rsidR="001C3EC7">
        <w:rPr>
          <w:rFonts w:asciiTheme="minorHAnsi" w:hAnsiTheme="minorHAnsi" w:cstheme="minorHAnsi"/>
        </w:rPr>
        <w:t>4</w:t>
      </w:r>
      <w:r w:rsidR="00DE5BEF" w:rsidRPr="008E3242">
        <w:rPr>
          <w:rFonts w:asciiTheme="minorHAnsi" w:hAnsiTheme="minorHAnsi" w:cstheme="minorHAnsi"/>
        </w:rPr>
        <w:t xml:space="preserve"> года</w:t>
      </w:r>
      <w:r>
        <w:rPr>
          <w:rFonts w:asciiTheme="minorHAnsi" w:hAnsiTheme="minorHAnsi" w:cstheme="minorHAnsi"/>
        </w:rPr>
        <w:t xml:space="preserve">                               </w:t>
      </w:r>
      <w:r w:rsidR="008215EE">
        <w:rPr>
          <w:rFonts w:asciiTheme="minorHAnsi" w:hAnsiTheme="minorHAnsi" w:cstheme="minorHAnsi"/>
        </w:rPr>
        <w:t xml:space="preserve">     </w:t>
      </w:r>
      <w:r w:rsidR="00E85398">
        <w:rPr>
          <w:rFonts w:asciiTheme="minorHAnsi" w:hAnsiTheme="minorHAnsi" w:cstheme="minorHAnsi"/>
        </w:rPr>
        <w:t xml:space="preserve">                       </w:t>
      </w:r>
      <w:r w:rsidR="004C002B">
        <w:rPr>
          <w:rFonts w:asciiTheme="minorHAnsi" w:hAnsiTheme="minorHAnsi" w:cstheme="minorHAnsi"/>
        </w:rPr>
        <w:t xml:space="preserve">                             </w:t>
      </w:r>
      <w:r w:rsidR="00E85398"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№</w:t>
      </w:r>
      <w:r w:rsidR="00A131EA">
        <w:rPr>
          <w:rFonts w:asciiTheme="minorHAnsi" w:hAnsiTheme="minorHAnsi" w:cstheme="minorHAnsi"/>
        </w:rPr>
        <w:t xml:space="preserve"> </w:t>
      </w:r>
      <w:r w:rsidR="004C002B">
        <w:rPr>
          <w:rFonts w:asciiTheme="minorHAnsi" w:hAnsiTheme="minorHAnsi" w:cstheme="minorHAnsi"/>
        </w:rPr>
        <w:t>36</w:t>
      </w:r>
      <w:r w:rsidR="00DE5BEF" w:rsidRPr="008E3242">
        <w:rPr>
          <w:rFonts w:asciiTheme="minorHAnsi" w:hAnsiTheme="minorHAnsi" w:cstheme="minorHAnsi"/>
        </w:rPr>
        <w:t xml:space="preserve"> - нр</w:t>
      </w:r>
    </w:p>
    <w:p w14:paraId="099C1788" w14:textId="77777777" w:rsidR="00A131EA" w:rsidRPr="008E3242" w:rsidRDefault="00A131EA" w:rsidP="00904BA8">
      <w:pPr>
        <w:spacing w:line="276" w:lineRule="auto"/>
        <w:rPr>
          <w:rFonts w:asciiTheme="minorHAnsi" w:hAnsiTheme="minorHAnsi" w:cstheme="minorHAnsi"/>
        </w:rPr>
      </w:pPr>
    </w:p>
    <w:p w14:paraId="726545FE" w14:textId="77777777" w:rsidR="000230B2" w:rsidRPr="000230B2" w:rsidRDefault="000230B2" w:rsidP="000230B2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lang w:eastAsia="ru-RU"/>
        </w:rPr>
      </w:pPr>
      <w:r w:rsidRPr="000230B2">
        <w:rPr>
          <w:rFonts w:ascii="Arial" w:hAnsi="Arial" w:cs="Arial"/>
          <w:b/>
          <w:bCs/>
          <w:lang w:eastAsia="ru-RU"/>
        </w:rPr>
        <w:t>Об утверждении Положения о порядке оформления бесхозяйного имущества  в муниципальную собственность городского округа Долгопрудный Московской области</w:t>
      </w:r>
    </w:p>
    <w:p w14:paraId="323B0873" w14:textId="77777777" w:rsidR="000230B2" w:rsidRPr="000230B2" w:rsidRDefault="000230B2" w:rsidP="000230B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4"/>
          <w:lang w:eastAsia="ru-RU"/>
        </w:rPr>
      </w:pPr>
    </w:p>
    <w:p w14:paraId="1DC00244" w14:textId="77777777" w:rsidR="000230B2" w:rsidRPr="000230B2" w:rsidRDefault="000230B2" w:rsidP="000230B2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10"/>
          <w:lang w:eastAsia="ru-RU"/>
        </w:rPr>
      </w:pPr>
    </w:p>
    <w:p w14:paraId="6A23A00D" w14:textId="542D9E78" w:rsidR="000230B2" w:rsidRPr="000230B2" w:rsidRDefault="000230B2" w:rsidP="000230B2">
      <w:pPr>
        <w:spacing w:line="360" w:lineRule="auto"/>
        <w:ind w:firstLine="567"/>
        <w:jc w:val="both"/>
        <w:rPr>
          <w:rFonts w:ascii="Arial" w:eastAsia="Calibri" w:hAnsi="Arial" w:cs="Arial"/>
          <w:lang w:eastAsia="en-US"/>
        </w:rPr>
      </w:pPr>
      <w:r w:rsidRPr="000230B2">
        <w:rPr>
          <w:rFonts w:ascii="Arial" w:eastAsia="Calibri" w:hAnsi="Arial" w:cs="Arial"/>
          <w:lang w:eastAsia="en-US"/>
        </w:rPr>
        <w:t xml:space="preserve">  В соответствии с Гражданским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</w:t>
      </w:r>
      <w:r>
        <w:rPr>
          <w:rFonts w:ascii="Arial" w:eastAsia="Calibri" w:hAnsi="Arial" w:cs="Arial"/>
          <w:lang w:eastAsia="en-US"/>
        </w:rPr>
        <w:t xml:space="preserve">                              </w:t>
      </w:r>
      <w:r w:rsidRPr="000230B2">
        <w:rPr>
          <w:rFonts w:ascii="Arial" w:eastAsia="Calibri" w:hAnsi="Arial" w:cs="Arial"/>
          <w:lang w:eastAsia="en-US"/>
        </w:rPr>
        <w:t xml:space="preserve">от 13.07.2015 № 218-ФЗ «О государственной регистрации недвижимости», приказом Федеральной службы государственной регистрации, кадастра и картографии </w:t>
      </w:r>
      <w:r>
        <w:rPr>
          <w:rFonts w:ascii="Arial" w:eastAsia="Calibri" w:hAnsi="Arial" w:cs="Arial"/>
          <w:lang w:eastAsia="en-US"/>
        </w:rPr>
        <w:t xml:space="preserve">                                  </w:t>
      </w:r>
      <w:r w:rsidRPr="000230B2">
        <w:rPr>
          <w:rFonts w:ascii="Arial" w:eastAsia="Calibri" w:hAnsi="Arial" w:cs="Arial"/>
          <w:lang w:eastAsia="en-US"/>
        </w:rPr>
        <w:t xml:space="preserve">от 15.03.2023 № П/0086 «Об установлении порядка принятия на учет бесхозяйных недвижимых вещей», на основании Устава городского округа Долгопрудный Московской области, </w:t>
      </w:r>
      <w:r w:rsidRPr="000230B2">
        <w:rPr>
          <w:rFonts w:ascii="Arial" w:hAnsi="Arial" w:cs="Arial"/>
          <w:lang w:eastAsia="ru-RU"/>
        </w:rPr>
        <w:t>Совет депутатов городского округа Долгопрудный Московской области</w:t>
      </w:r>
      <w:r w:rsidRPr="000230B2">
        <w:rPr>
          <w:rFonts w:ascii="Arial" w:eastAsia="Calibri" w:hAnsi="Arial" w:cs="Arial"/>
          <w:lang w:eastAsia="en-US"/>
        </w:rPr>
        <w:t xml:space="preserve"> </w:t>
      </w:r>
    </w:p>
    <w:p w14:paraId="73BFF926" w14:textId="77777777" w:rsidR="000230B2" w:rsidRPr="000230B2" w:rsidRDefault="000230B2" w:rsidP="000230B2">
      <w:pPr>
        <w:autoSpaceDE w:val="0"/>
        <w:autoSpaceDN w:val="0"/>
        <w:adjustRightInd w:val="0"/>
        <w:spacing w:line="276" w:lineRule="auto"/>
        <w:ind w:firstLine="540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  <w:r w:rsidRPr="000230B2">
        <w:rPr>
          <w:rFonts w:ascii="Arial" w:eastAsia="Calibri" w:hAnsi="Arial" w:cs="Arial"/>
          <w:b/>
          <w:sz w:val="28"/>
          <w:szCs w:val="28"/>
          <w:lang w:eastAsia="en-US"/>
        </w:rPr>
        <w:t>Р Е Ш И Л:</w:t>
      </w:r>
    </w:p>
    <w:p w14:paraId="26C60C42" w14:textId="77777777" w:rsidR="000230B2" w:rsidRPr="000230B2" w:rsidRDefault="000230B2" w:rsidP="000230B2">
      <w:pPr>
        <w:autoSpaceDE w:val="0"/>
        <w:autoSpaceDN w:val="0"/>
        <w:adjustRightInd w:val="0"/>
        <w:spacing w:line="276" w:lineRule="auto"/>
        <w:ind w:firstLine="540"/>
        <w:jc w:val="center"/>
        <w:rPr>
          <w:rFonts w:ascii="Arial" w:eastAsia="Calibri" w:hAnsi="Arial" w:cs="Arial"/>
          <w:b/>
          <w:sz w:val="16"/>
          <w:szCs w:val="28"/>
          <w:lang w:eastAsia="en-US"/>
        </w:rPr>
      </w:pPr>
    </w:p>
    <w:p w14:paraId="16D117B8" w14:textId="77777777" w:rsidR="000230B2" w:rsidRPr="000230B2" w:rsidRDefault="000230B2" w:rsidP="000230B2">
      <w:pPr>
        <w:widowControl w:val="0"/>
        <w:numPr>
          <w:ilvl w:val="0"/>
          <w:numId w:val="7"/>
        </w:numPr>
        <w:tabs>
          <w:tab w:val="left" w:pos="851"/>
          <w:tab w:val="left" w:pos="993"/>
        </w:tabs>
        <w:autoSpaceDE w:val="0"/>
        <w:autoSpaceDN w:val="0"/>
        <w:adjustRightInd w:val="0"/>
        <w:spacing w:line="360" w:lineRule="auto"/>
        <w:ind w:left="0" w:firstLine="539"/>
        <w:jc w:val="both"/>
        <w:rPr>
          <w:rFonts w:ascii="Arial" w:eastAsia="Calibri" w:hAnsi="Arial" w:cs="Arial"/>
          <w:bCs/>
          <w:lang w:eastAsia="en-US"/>
        </w:rPr>
      </w:pPr>
      <w:r w:rsidRPr="000230B2">
        <w:rPr>
          <w:rFonts w:ascii="Arial" w:eastAsia="Calibri" w:hAnsi="Arial" w:cs="Arial"/>
          <w:bCs/>
          <w:lang w:eastAsia="en-US"/>
        </w:rPr>
        <w:t xml:space="preserve"> Утвердить Положение о порядке оформления бесхозяйного имущества в муниципальную собственность городского округа Долгопрудный Московской области.</w:t>
      </w:r>
    </w:p>
    <w:p w14:paraId="6E87BC37" w14:textId="77777777" w:rsidR="000230B2" w:rsidRPr="000230B2" w:rsidRDefault="000230B2" w:rsidP="000230B2">
      <w:pPr>
        <w:spacing w:line="360" w:lineRule="auto"/>
        <w:ind w:firstLine="567"/>
        <w:jc w:val="both"/>
        <w:rPr>
          <w:rFonts w:ascii="Arial" w:hAnsi="Arial" w:cs="Arial"/>
          <w:bCs/>
          <w:lang w:eastAsia="ru-RU"/>
        </w:rPr>
      </w:pPr>
      <w:r w:rsidRPr="000230B2">
        <w:rPr>
          <w:rFonts w:ascii="Arial" w:hAnsi="Arial" w:cs="Arial"/>
          <w:bCs/>
          <w:lang w:eastAsia="ru-RU"/>
        </w:rPr>
        <w:t xml:space="preserve">2. Опубликовать настоящее решение в официальном печатном средстве массовой информации городского округа Долгопрудный «Вестник «Долгопрудный» и </w:t>
      </w:r>
      <w:r w:rsidRPr="000230B2">
        <w:rPr>
          <w:rFonts w:ascii="Arial" w:hAnsi="Arial" w:cs="Arial"/>
          <w:bCs/>
          <w:lang w:eastAsia="ru-RU"/>
        </w:rPr>
        <w:lastRenderedPageBreak/>
        <w:t>разместить на официальном сайте администрации городского округа Долгопрудный в информационно-телекоммуникационной сети Интернет.</w:t>
      </w:r>
    </w:p>
    <w:p w14:paraId="684C8A08" w14:textId="50DB3BCB" w:rsidR="000230B2" w:rsidRDefault="000230B2" w:rsidP="000230B2">
      <w:pPr>
        <w:spacing w:line="360" w:lineRule="auto"/>
        <w:jc w:val="both"/>
        <w:rPr>
          <w:rFonts w:ascii="Arial" w:hAnsi="Arial" w:cs="Arial"/>
          <w:bCs/>
          <w:lang w:eastAsia="ru-RU"/>
        </w:rPr>
      </w:pPr>
      <w:r w:rsidRPr="000230B2">
        <w:rPr>
          <w:rFonts w:ascii="Arial" w:hAnsi="Arial" w:cs="Arial"/>
          <w:bCs/>
          <w:lang w:eastAsia="ru-RU"/>
        </w:rPr>
        <w:t xml:space="preserve">         3. 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 «Вестник «Долгопрудный».</w:t>
      </w:r>
    </w:p>
    <w:p w14:paraId="0591A8FA" w14:textId="400C2436" w:rsidR="000230B2" w:rsidRDefault="000230B2" w:rsidP="000230B2">
      <w:pPr>
        <w:spacing w:line="360" w:lineRule="auto"/>
        <w:jc w:val="both"/>
        <w:rPr>
          <w:rFonts w:ascii="Arial" w:hAnsi="Arial" w:cs="Arial"/>
          <w:bCs/>
          <w:lang w:eastAsia="ru-RU"/>
        </w:rPr>
      </w:pPr>
    </w:p>
    <w:p w14:paraId="2CD5F799" w14:textId="77777777" w:rsidR="000230B2" w:rsidRPr="000230B2" w:rsidRDefault="000230B2" w:rsidP="000230B2">
      <w:pPr>
        <w:spacing w:line="360" w:lineRule="auto"/>
        <w:jc w:val="both"/>
        <w:rPr>
          <w:rFonts w:ascii="Arial" w:hAnsi="Arial" w:cs="Arial"/>
          <w:lang w:eastAsia="ru-RU"/>
        </w:rPr>
      </w:pPr>
    </w:p>
    <w:p w14:paraId="12713F3D" w14:textId="09F34DAA" w:rsidR="00DE5BEF" w:rsidRPr="008E3242" w:rsidRDefault="008B438E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Г</w:t>
      </w:r>
      <w:r w:rsidR="00DE5BEF" w:rsidRPr="008E3242">
        <w:rPr>
          <w:rFonts w:asciiTheme="minorHAnsi" w:hAnsiTheme="minorHAnsi" w:cstheme="minorHAnsi"/>
          <w:b/>
          <w:bCs/>
        </w:rPr>
        <w:t>лав</w:t>
      </w:r>
      <w:r>
        <w:rPr>
          <w:rFonts w:asciiTheme="minorHAnsi" w:hAnsiTheme="minorHAnsi" w:cstheme="minorHAnsi"/>
          <w:b/>
          <w:bCs/>
        </w:rPr>
        <w:t>а</w:t>
      </w:r>
      <w:r w:rsidR="00DE5BEF" w:rsidRPr="008E3242">
        <w:rPr>
          <w:rFonts w:asciiTheme="minorHAnsi" w:hAnsiTheme="minorHAnsi" w:cstheme="minorHAnsi"/>
          <w:b/>
          <w:bCs/>
        </w:rPr>
        <w:t xml:space="preserve"> городского округа </w:t>
      </w:r>
    </w:p>
    <w:p w14:paraId="1D93CF05" w14:textId="64B0766D" w:rsidR="00DE5BEF" w:rsidRPr="008E3242" w:rsidRDefault="00DE5BEF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Долгопрудный Московской области</w:t>
      </w:r>
      <w:r w:rsidR="008E3242" w:rsidRPr="008E3242">
        <w:rPr>
          <w:rFonts w:asciiTheme="minorHAnsi" w:hAnsiTheme="minorHAnsi" w:cstheme="minorHAnsi"/>
          <w:b/>
          <w:bCs/>
        </w:rPr>
        <w:t xml:space="preserve">                                   </w:t>
      </w:r>
      <w:r w:rsidRPr="008E3242">
        <w:rPr>
          <w:rFonts w:asciiTheme="minorHAnsi" w:hAnsiTheme="minorHAnsi" w:cstheme="minorHAnsi"/>
          <w:b/>
          <w:bCs/>
        </w:rPr>
        <w:t xml:space="preserve">            </w:t>
      </w:r>
      <w:r w:rsidR="00A27393">
        <w:rPr>
          <w:rFonts w:asciiTheme="minorHAnsi" w:hAnsiTheme="minorHAnsi" w:cstheme="minorHAnsi"/>
          <w:b/>
          <w:bCs/>
        </w:rPr>
        <w:t xml:space="preserve"> </w:t>
      </w:r>
      <w:r w:rsidR="008B438E">
        <w:rPr>
          <w:rFonts w:asciiTheme="minorHAnsi" w:hAnsiTheme="minorHAnsi" w:cstheme="minorHAnsi"/>
          <w:b/>
          <w:bCs/>
        </w:rPr>
        <w:t>В.Ю. Юдин</w:t>
      </w:r>
    </w:p>
    <w:p w14:paraId="4A79ADB6" w14:textId="72228E28" w:rsidR="00DE5BEF" w:rsidRDefault="00DE5BEF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909F01E" w14:textId="5B44BB13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 w:rsidRPr="00344053">
        <w:rPr>
          <w:rFonts w:asciiTheme="minorHAnsi" w:hAnsiTheme="minorHAnsi" w:cstheme="minorHAnsi"/>
        </w:rPr>
        <w:t>«</w:t>
      </w:r>
      <w:r w:rsidR="004C002B">
        <w:rPr>
          <w:rFonts w:asciiTheme="minorHAnsi" w:hAnsiTheme="minorHAnsi" w:cstheme="minorHAnsi"/>
        </w:rPr>
        <w:t>20</w:t>
      </w:r>
      <w:r w:rsidRPr="00344053">
        <w:rPr>
          <w:rFonts w:asciiTheme="minorHAnsi" w:hAnsiTheme="minorHAnsi" w:cstheme="minorHAnsi"/>
        </w:rPr>
        <w:t>»</w:t>
      </w:r>
      <w:r w:rsidR="008215EE">
        <w:rPr>
          <w:rFonts w:asciiTheme="minorHAnsi" w:hAnsiTheme="minorHAnsi" w:cstheme="minorHAnsi"/>
        </w:rPr>
        <w:t xml:space="preserve"> </w:t>
      </w:r>
      <w:r w:rsidR="004C002B">
        <w:rPr>
          <w:rFonts w:asciiTheme="minorHAnsi" w:hAnsiTheme="minorHAnsi" w:cstheme="minorHAnsi"/>
        </w:rPr>
        <w:t>мая</w:t>
      </w:r>
      <w:bookmarkStart w:id="0" w:name="_GoBack"/>
      <w:bookmarkEnd w:id="0"/>
      <w:r w:rsidR="008E3242" w:rsidRPr="00344053">
        <w:rPr>
          <w:rFonts w:asciiTheme="minorHAnsi" w:hAnsiTheme="minorHAnsi" w:cstheme="minorHAnsi"/>
        </w:rPr>
        <w:t xml:space="preserve"> </w:t>
      </w:r>
      <w:r w:rsidRPr="00344053">
        <w:rPr>
          <w:rFonts w:asciiTheme="minorHAnsi" w:hAnsiTheme="minorHAnsi" w:cstheme="minorHAnsi"/>
        </w:rPr>
        <w:t>202</w:t>
      </w:r>
      <w:r w:rsidR="001C3EC7">
        <w:rPr>
          <w:rFonts w:asciiTheme="minorHAnsi" w:hAnsiTheme="minorHAnsi" w:cstheme="minorHAnsi"/>
        </w:rPr>
        <w:t>4</w:t>
      </w:r>
      <w:r w:rsidRPr="00344053">
        <w:rPr>
          <w:rFonts w:asciiTheme="minorHAnsi" w:hAnsiTheme="minorHAnsi" w:cstheme="minorHAnsi"/>
        </w:rPr>
        <w:t xml:space="preserve"> года</w:t>
      </w:r>
    </w:p>
    <w:p w14:paraId="4D4D6FF0" w14:textId="3312B976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2C1D1104" w14:textId="77777777" w:rsidR="008B438E" w:rsidRPr="00344053" w:rsidRDefault="008B438E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6A08875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Председатель Совета депутатов</w:t>
      </w:r>
    </w:p>
    <w:p w14:paraId="379FDC2D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городского округа Долгопрудный</w:t>
      </w:r>
    </w:p>
    <w:p w14:paraId="0ACE84DD" w14:textId="40C1D185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Московской области                                                                            Д.В. Балабанов</w:t>
      </w:r>
    </w:p>
    <w:p w14:paraId="2FCBD5F2" w14:textId="3F2E3A43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4BA225D" w14:textId="55D67136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Принято на заседании Совета депутатов</w:t>
      </w:r>
    </w:p>
    <w:p w14:paraId="63C51C34" w14:textId="1EC1FC23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городского округа Долгопрудный</w:t>
      </w:r>
    </w:p>
    <w:p w14:paraId="1BD7EF9A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Московской области</w:t>
      </w:r>
    </w:p>
    <w:p w14:paraId="4050A406" w14:textId="3E165984" w:rsidR="00161CCB" w:rsidRPr="00344053" w:rsidRDefault="00A27393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t>1</w:t>
      </w:r>
      <w:r w:rsidR="000230B2">
        <w:rPr>
          <w:rFonts w:asciiTheme="minorHAnsi" w:hAnsiTheme="minorHAnsi" w:cstheme="minorHAnsi"/>
          <w:sz w:val="22"/>
        </w:rPr>
        <w:t>5 мая</w:t>
      </w:r>
      <w:r w:rsidR="00DE5BEF" w:rsidRPr="00344053">
        <w:rPr>
          <w:rFonts w:asciiTheme="minorHAnsi" w:hAnsiTheme="minorHAnsi" w:cstheme="minorHAnsi"/>
          <w:sz w:val="22"/>
        </w:rPr>
        <w:t xml:space="preserve"> 202</w:t>
      </w:r>
      <w:r w:rsidR="00E713AB">
        <w:rPr>
          <w:rFonts w:asciiTheme="minorHAnsi" w:hAnsiTheme="minorHAnsi" w:cstheme="minorHAnsi"/>
          <w:sz w:val="22"/>
        </w:rPr>
        <w:t>4</w:t>
      </w:r>
      <w:r w:rsidR="00DE5BEF" w:rsidRPr="00344053">
        <w:rPr>
          <w:rFonts w:asciiTheme="minorHAnsi" w:hAnsiTheme="minorHAnsi" w:cstheme="minorHAnsi"/>
          <w:sz w:val="22"/>
        </w:rPr>
        <w:t xml:space="preserve"> года</w:t>
      </w:r>
    </w:p>
    <w:sectPr w:rsidR="00161CCB" w:rsidRPr="00344053" w:rsidSect="0017457F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ADC91B" w14:textId="77777777" w:rsidR="009F6A68" w:rsidRDefault="009F6A68">
      <w:r>
        <w:separator/>
      </w:r>
    </w:p>
  </w:endnote>
  <w:endnote w:type="continuationSeparator" w:id="0">
    <w:p w14:paraId="5A4822BC" w14:textId="77777777" w:rsidR="009F6A68" w:rsidRDefault="009F6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054E6" w14:textId="77777777" w:rsidR="009F6A68" w:rsidRDefault="009F6A68">
      <w:r>
        <w:separator/>
      </w:r>
    </w:p>
  </w:footnote>
  <w:footnote w:type="continuationSeparator" w:id="0">
    <w:p w14:paraId="7A511A55" w14:textId="77777777" w:rsidR="009F6A68" w:rsidRDefault="009F6A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8237E2"/>
    <w:multiLevelType w:val="multilevel"/>
    <w:tmpl w:val="EEB077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 w15:restartNumberingAfterBreak="0">
    <w:nsid w:val="6C5304A1"/>
    <w:multiLevelType w:val="hybridMultilevel"/>
    <w:tmpl w:val="001A436E"/>
    <w:lvl w:ilvl="0" w:tplc="A2A63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6ED53B37"/>
    <w:multiLevelType w:val="hybridMultilevel"/>
    <w:tmpl w:val="DA6CE526"/>
    <w:lvl w:ilvl="0" w:tplc="E524595E">
      <w:start w:val="1"/>
      <w:numFmt w:val="decimal"/>
      <w:lvlText w:val="%1."/>
      <w:lvlJc w:val="left"/>
      <w:pPr>
        <w:ind w:left="899" w:hanging="360"/>
      </w:p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abstractNum w:abstractNumId="6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3"/>
  </w:num>
  <w:num w:numId="2">
    <w:abstractNumId w:val="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CCB"/>
    <w:rsid w:val="000230B2"/>
    <w:rsid w:val="00083349"/>
    <w:rsid w:val="00095789"/>
    <w:rsid w:val="000E75B0"/>
    <w:rsid w:val="00137130"/>
    <w:rsid w:val="00161C9F"/>
    <w:rsid w:val="00161CCB"/>
    <w:rsid w:val="0017457F"/>
    <w:rsid w:val="00191225"/>
    <w:rsid w:val="00191F6A"/>
    <w:rsid w:val="001B2012"/>
    <w:rsid w:val="001C3EC7"/>
    <w:rsid w:val="001D3050"/>
    <w:rsid w:val="001F4C10"/>
    <w:rsid w:val="00220905"/>
    <w:rsid w:val="00274750"/>
    <w:rsid w:val="002A5C1F"/>
    <w:rsid w:val="002E676A"/>
    <w:rsid w:val="00344053"/>
    <w:rsid w:val="00374FD4"/>
    <w:rsid w:val="003E527F"/>
    <w:rsid w:val="00430023"/>
    <w:rsid w:val="00436ADE"/>
    <w:rsid w:val="00485061"/>
    <w:rsid w:val="00493C97"/>
    <w:rsid w:val="004C002B"/>
    <w:rsid w:val="004D063A"/>
    <w:rsid w:val="004E4FE9"/>
    <w:rsid w:val="00501C62"/>
    <w:rsid w:val="00515740"/>
    <w:rsid w:val="005A7B11"/>
    <w:rsid w:val="005C53AA"/>
    <w:rsid w:val="005E7B7A"/>
    <w:rsid w:val="006F1C99"/>
    <w:rsid w:val="00733B02"/>
    <w:rsid w:val="0076075E"/>
    <w:rsid w:val="00763768"/>
    <w:rsid w:val="007B6A34"/>
    <w:rsid w:val="007F0E98"/>
    <w:rsid w:val="00821489"/>
    <w:rsid w:val="008215EE"/>
    <w:rsid w:val="008A71E0"/>
    <w:rsid w:val="008B438E"/>
    <w:rsid w:val="008C6F87"/>
    <w:rsid w:val="008C7F6D"/>
    <w:rsid w:val="008E3242"/>
    <w:rsid w:val="008F1F80"/>
    <w:rsid w:val="00904BA8"/>
    <w:rsid w:val="00947C33"/>
    <w:rsid w:val="00975F8C"/>
    <w:rsid w:val="00987DFB"/>
    <w:rsid w:val="009903C0"/>
    <w:rsid w:val="00997037"/>
    <w:rsid w:val="009E0E70"/>
    <w:rsid w:val="009F6A68"/>
    <w:rsid w:val="00A131EA"/>
    <w:rsid w:val="00A27393"/>
    <w:rsid w:val="00A77048"/>
    <w:rsid w:val="00AD5920"/>
    <w:rsid w:val="00AE6801"/>
    <w:rsid w:val="00BB3C0B"/>
    <w:rsid w:val="00BD27C4"/>
    <w:rsid w:val="00BF02FD"/>
    <w:rsid w:val="00C7193F"/>
    <w:rsid w:val="00C85567"/>
    <w:rsid w:val="00D40C57"/>
    <w:rsid w:val="00D42AB7"/>
    <w:rsid w:val="00D5650E"/>
    <w:rsid w:val="00D9139E"/>
    <w:rsid w:val="00D93722"/>
    <w:rsid w:val="00D975EB"/>
    <w:rsid w:val="00DA3B33"/>
    <w:rsid w:val="00DC119D"/>
    <w:rsid w:val="00DC4233"/>
    <w:rsid w:val="00DC658F"/>
    <w:rsid w:val="00DE3E06"/>
    <w:rsid w:val="00DE5BEF"/>
    <w:rsid w:val="00DF28B4"/>
    <w:rsid w:val="00E066A6"/>
    <w:rsid w:val="00E14902"/>
    <w:rsid w:val="00E16DC9"/>
    <w:rsid w:val="00E65F5B"/>
    <w:rsid w:val="00E70FBA"/>
    <w:rsid w:val="00E713AB"/>
    <w:rsid w:val="00E85398"/>
    <w:rsid w:val="00F76821"/>
    <w:rsid w:val="00F8504B"/>
    <w:rsid w:val="00F97BD7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User</cp:lastModifiedBy>
  <cp:revision>4</cp:revision>
  <cp:lastPrinted>2024-05-15T11:34:00Z</cp:lastPrinted>
  <dcterms:created xsi:type="dcterms:W3CDTF">2024-05-15T11:34:00Z</dcterms:created>
  <dcterms:modified xsi:type="dcterms:W3CDTF">2024-05-20T09:49:00Z</dcterms:modified>
  <cp:version>1048576</cp:version>
</cp:coreProperties>
</file>